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F84A" w14:textId="77777777" w:rsidR="008428AA" w:rsidRDefault="008428AA" w:rsidP="008428AA">
      <w:pPr>
        <w:pStyle w:val="NormalWeb"/>
      </w:pPr>
      <w:r>
        <w:fldChar w:fldCharType="begin"/>
      </w:r>
      <w:r>
        <w:instrText>HYPERLINK "http://track.spe.schoolmessenger.com/f/a/uotbVcryfd_y6xNaPFqp2A~~/AAAAAQA~/RgRmw7mDP0R1aHR0cHM6Ly9tc2cuc2Nob29sbWVzc2VuZ2VyLmNvbS9tLz9zPVNUNVBpMXpOUlJFJm1hbD1kMTA2MzJkN2UzNjk5MDljM2Q2OTgyM2Y0NTg1OGI2NzE4Yzc1NGJjMTkzZWYzMTdjNDYxN2NmNDcyM2JjYzIxVwdzY2hvb2xtQgpk2wOG4mR3KcwLUhBUVUFaT05KQHBjc2Iub3JnWAQAAAAB"</w:instrText>
      </w:r>
      <w:r>
        <w:fldChar w:fldCharType="separate"/>
      </w:r>
      <w:r>
        <w:rPr>
          <w:rStyle w:val="Hyperlink"/>
        </w:rPr>
        <w:t>Attendance Matters</w:t>
      </w:r>
      <w:r>
        <w:fldChar w:fldCharType="end"/>
      </w:r>
      <w:r>
        <w:t> </w:t>
      </w:r>
    </w:p>
    <w:p w14:paraId="4F6720D9" w14:textId="77777777" w:rsidR="008428AA" w:rsidRDefault="008428AA" w:rsidP="008428AA">
      <w:pPr>
        <w:pStyle w:val="NormalWeb"/>
      </w:pPr>
      <w:r>
        <w:rPr>
          <w:sz w:val="24"/>
          <w:szCs w:val="24"/>
        </w:rPr>
        <w:t>August 20, 2023</w:t>
      </w:r>
    </w:p>
    <w:p w14:paraId="42640950" w14:textId="77777777" w:rsidR="008428AA" w:rsidRDefault="008428AA" w:rsidP="008428AA">
      <w:pPr>
        <w:pStyle w:val="NormalWeb"/>
      </w:pPr>
      <w:r>
        <w:rPr>
          <w:sz w:val="24"/>
          <w:szCs w:val="24"/>
        </w:rPr>
        <w:t>Dear Parents, Teachers, Staff and Community Members of Hollins High School this is Principal Robert Florio with your weekly update:</w:t>
      </w:r>
    </w:p>
    <w:p w14:paraId="12C60BCC" w14:textId="77777777" w:rsidR="008428AA" w:rsidRDefault="008428AA" w:rsidP="008428AA">
      <w:pPr>
        <w:numPr>
          <w:ilvl w:val="0"/>
          <w:numId w:val="1"/>
        </w:numPr>
        <w:spacing w:before="100" w:beforeAutospacing="1" w:after="100" w:afterAutospacing="1"/>
        <w:rPr>
          <w:rFonts w:eastAsia="Times New Roman"/>
        </w:rPr>
      </w:pPr>
      <w:r>
        <w:rPr>
          <w:rFonts w:eastAsia="Times New Roman"/>
        </w:rPr>
        <w:t>We started the week off on Monday with a day full of student assemblies where we went over expectations and our exacting standards of accountability and success. Our mission is to be the best public high school in the state of Florida. To accomplish that goal, we need everyone from the principal, plant operations, cafeteria, clerical, teaching staff, students, and support staff to do their best every day!</w:t>
      </w:r>
    </w:p>
    <w:p w14:paraId="52BF3A65" w14:textId="77777777" w:rsidR="008428AA" w:rsidRDefault="008428AA" w:rsidP="008428AA">
      <w:pPr>
        <w:numPr>
          <w:ilvl w:val="0"/>
          <w:numId w:val="1"/>
        </w:numPr>
        <w:spacing w:before="100" w:beforeAutospacing="1" w:after="100" w:afterAutospacing="1"/>
        <w:rPr>
          <w:rFonts w:eastAsia="Times New Roman"/>
        </w:rPr>
      </w:pPr>
      <w:r>
        <w:rPr>
          <w:rFonts w:eastAsia="Times New Roman"/>
        </w:rPr>
        <w:t xml:space="preserve">Our motto this year is All out – All in – All year – persistent excellence with a mindset focused on achievement and we will be the </w:t>
      </w:r>
      <w:proofErr w:type="gramStart"/>
      <w:r>
        <w:rPr>
          <w:rFonts w:eastAsia="Times New Roman"/>
        </w:rPr>
        <w:t>best</w:t>
      </w:r>
      <w:proofErr w:type="gramEnd"/>
    </w:p>
    <w:p w14:paraId="0D3011C1" w14:textId="77777777" w:rsidR="008428AA" w:rsidRDefault="008428AA" w:rsidP="008428AA">
      <w:pPr>
        <w:numPr>
          <w:ilvl w:val="0"/>
          <w:numId w:val="1"/>
        </w:numPr>
        <w:spacing w:before="100" w:beforeAutospacing="1" w:after="100" w:afterAutospacing="1"/>
        <w:rPr>
          <w:rFonts w:eastAsia="Times New Roman"/>
        </w:rPr>
      </w:pPr>
      <w:r>
        <w:rPr>
          <w:rFonts w:eastAsia="Times New Roman"/>
        </w:rPr>
        <w:t xml:space="preserve">Speaking of the best, Thursday morning, we celebrated our state championship/world qualifying Robotics Team and awarded them state championship rings created specifically for our team by </w:t>
      </w:r>
      <w:proofErr w:type="spellStart"/>
      <w:r>
        <w:rPr>
          <w:rFonts w:eastAsia="Times New Roman"/>
        </w:rPr>
        <w:t>Herf</w:t>
      </w:r>
      <w:proofErr w:type="spellEnd"/>
      <w:r>
        <w:rPr>
          <w:rFonts w:eastAsia="Times New Roman"/>
        </w:rPr>
        <w:t xml:space="preserve"> Jones. Pictures of the ceremony on our website and attached to this communication.</w:t>
      </w:r>
    </w:p>
    <w:p w14:paraId="0825E385" w14:textId="77777777" w:rsidR="008428AA" w:rsidRDefault="008428AA" w:rsidP="008428AA">
      <w:pPr>
        <w:numPr>
          <w:ilvl w:val="0"/>
          <w:numId w:val="1"/>
        </w:numPr>
        <w:spacing w:before="100" w:beforeAutospacing="1" w:after="100" w:afterAutospacing="1"/>
        <w:rPr>
          <w:rFonts w:eastAsia="Times New Roman"/>
        </w:rPr>
      </w:pPr>
      <w:r>
        <w:rPr>
          <w:rFonts w:eastAsia="Times New Roman"/>
        </w:rPr>
        <w:t xml:space="preserve">Thank you for getting your student to school on time, dressed for success. You got to be in it to win </w:t>
      </w:r>
      <w:proofErr w:type="gramStart"/>
      <w:r>
        <w:rPr>
          <w:rFonts w:eastAsia="Times New Roman"/>
        </w:rPr>
        <w:t>it</w:t>
      </w:r>
      <w:proofErr w:type="gramEnd"/>
      <w:r>
        <w:rPr>
          <w:rFonts w:eastAsia="Times New Roman"/>
        </w:rPr>
        <w:t xml:space="preserve"> </w:t>
      </w:r>
    </w:p>
    <w:p w14:paraId="309626F4" w14:textId="77777777" w:rsidR="008428AA" w:rsidRDefault="008428AA" w:rsidP="008428AA">
      <w:pPr>
        <w:numPr>
          <w:ilvl w:val="1"/>
          <w:numId w:val="1"/>
        </w:numPr>
        <w:spacing w:before="100" w:beforeAutospacing="1" w:after="100" w:afterAutospacing="1"/>
        <w:rPr>
          <w:rFonts w:eastAsia="Times New Roman"/>
        </w:rPr>
      </w:pPr>
      <w:r>
        <w:rPr>
          <w:rFonts w:eastAsia="Times New Roman"/>
        </w:rPr>
        <w:t xml:space="preserve">We will start our tardy policy in earnest this week – as ninth graders and new students have familiarized themselves with our campus and know where they are </w:t>
      </w:r>
      <w:proofErr w:type="gramStart"/>
      <w:r>
        <w:rPr>
          <w:rFonts w:eastAsia="Times New Roman"/>
        </w:rPr>
        <w:t>headed</w:t>
      </w:r>
      <w:proofErr w:type="gramEnd"/>
    </w:p>
    <w:p w14:paraId="0B613CFB" w14:textId="77777777" w:rsidR="008428AA" w:rsidRDefault="008428AA" w:rsidP="008428AA">
      <w:pPr>
        <w:numPr>
          <w:ilvl w:val="1"/>
          <w:numId w:val="1"/>
        </w:numPr>
        <w:spacing w:before="100" w:beforeAutospacing="1" w:after="100" w:afterAutospacing="1"/>
        <w:rPr>
          <w:rFonts w:eastAsia="Times New Roman"/>
        </w:rPr>
      </w:pPr>
      <w:r>
        <w:rPr>
          <w:rFonts w:eastAsia="Times New Roman"/>
        </w:rPr>
        <w:t>Any student late to 2</w:t>
      </w:r>
      <w:r>
        <w:rPr>
          <w:rFonts w:eastAsia="Times New Roman"/>
          <w:vertAlign w:val="superscript"/>
        </w:rPr>
        <w:t>nd</w:t>
      </w:r>
      <w:r>
        <w:rPr>
          <w:rFonts w:eastAsia="Times New Roman"/>
        </w:rPr>
        <w:t>, 3</w:t>
      </w:r>
      <w:r>
        <w:rPr>
          <w:rFonts w:eastAsia="Times New Roman"/>
          <w:vertAlign w:val="superscript"/>
        </w:rPr>
        <w:t>rd</w:t>
      </w:r>
      <w:r>
        <w:rPr>
          <w:rFonts w:eastAsia="Times New Roman"/>
        </w:rPr>
        <w:t xml:space="preserve"> or 4</w:t>
      </w:r>
      <w:r>
        <w:rPr>
          <w:rFonts w:eastAsia="Times New Roman"/>
          <w:vertAlign w:val="superscript"/>
        </w:rPr>
        <w:t>th</w:t>
      </w:r>
      <w:r>
        <w:rPr>
          <w:rFonts w:eastAsia="Times New Roman"/>
        </w:rPr>
        <w:t xml:space="preserve"> block will be subject to an hour detention. If the hour detention is missed, they will serve a double detention. 1-hour detentions are held on Monday and Wednesday – double detentions are on Tuesday and Thursday. A missed double detention results in ABS – or Alternative Bell Assignment – where students attend school from 1 pm to 5 pm</w:t>
      </w:r>
    </w:p>
    <w:p w14:paraId="2C6D1099" w14:textId="77777777" w:rsidR="008428AA" w:rsidRDefault="008428AA" w:rsidP="008428AA">
      <w:pPr>
        <w:numPr>
          <w:ilvl w:val="1"/>
          <w:numId w:val="1"/>
        </w:numPr>
        <w:spacing w:before="100" w:beforeAutospacing="1" w:after="100" w:afterAutospacing="1"/>
        <w:rPr>
          <w:rFonts w:eastAsia="Times New Roman"/>
        </w:rPr>
      </w:pPr>
      <w:r>
        <w:rPr>
          <w:rFonts w:eastAsia="Times New Roman"/>
        </w:rPr>
        <w:t xml:space="preserve">Please stress the importance of promptness/being present – two of our 5P’s of school wide expectations which are in totality: </w:t>
      </w:r>
    </w:p>
    <w:p w14:paraId="6F2285E3" w14:textId="77777777" w:rsidR="008428AA" w:rsidRDefault="008428AA" w:rsidP="008428AA">
      <w:pPr>
        <w:numPr>
          <w:ilvl w:val="2"/>
          <w:numId w:val="1"/>
        </w:numPr>
        <w:spacing w:before="100" w:beforeAutospacing="1" w:after="100" w:afterAutospacing="1"/>
        <w:rPr>
          <w:rFonts w:eastAsia="Times New Roman"/>
        </w:rPr>
      </w:pPr>
      <w:r>
        <w:rPr>
          <w:rFonts w:eastAsia="Times New Roman"/>
        </w:rPr>
        <w:t>Present – Prompt – Prepared – Productive - Polite</w:t>
      </w:r>
    </w:p>
    <w:p w14:paraId="1A773A2C" w14:textId="77777777" w:rsidR="008428AA" w:rsidRDefault="008428AA" w:rsidP="008428AA">
      <w:pPr>
        <w:numPr>
          <w:ilvl w:val="0"/>
          <w:numId w:val="1"/>
        </w:numPr>
        <w:spacing w:before="100" w:beforeAutospacing="1" w:after="100" w:afterAutospacing="1"/>
        <w:rPr>
          <w:rFonts w:eastAsia="Times New Roman"/>
        </w:rPr>
      </w:pPr>
      <w:r>
        <w:rPr>
          <w:rFonts w:eastAsia="Times New Roman"/>
        </w:rPr>
        <w:t>We appreciate when all car riders pull all the way to the end of driveway. Please note that if you are in school traffic at 7 am – your student will be late to first block which starts at 7:10 am</w:t>
      </w:r>
    </w:p>
    <w:p w14:paraId="6AFF6241" w14:textId="77777777" w:rsidR="008428AA" w:rsidRDefault="008428AA" w:rsidP="008428AA">
      <w:pPr>
        <w:numPr>
          <w:ilvl w:val="0"/>
          <w:numId w:val="1"/>
        </w:numPr>
        <w:spacing w:before="100" w:beforeAutospacing="1" w:after="100" w:afterAutospacing="1"/>
        <w:rPr>
          <w:rFonts w:eastAsia="Times New Roman"/>
        </w:rPr>
      </w:pPr>
      <w:r>
        <w:rPr>
          <w:rFonts w:eastAsia="Times New Roman"/>
        </w:rPr>
        <w:t xml:space="preserve">PCS Connects is an initiative to put a school issued laptop in the hands of every student. We distributed laptops to all ninth graders this week. Students in all grades should bring their laptop, fully charged to school every day. All state EOC tests will be taken utilizing student </w:t>
      </w:r>
      <w:proofErr w:type="gramStart"/>
      <w:r>
        <w:rPr>
          <w:rFonts w:eastAsia="Times New Roman"/>
        </w:rPr>
        <w:t>laptops</w:t>
      </w:r>
      <w:proofErr w:type="gramEnd"/>
    </w:p>
    <w:p w14:paraId="62694143" w14:textId="77777777" w:rsidR="008428AA" w:rsidRDefault="008428AA" w:rsidP="008428AA">
      <w:pPr>
        <w:numPr>
          <w:ilvl w:val="0"/>
          <w:numId w:val="1"/>
        </w:numPr>
        <w:spacing w:before="100" w:beforeAutospacing="1" w:after="100" w:afterAutospacing="1"/>
        <w:rPr>
          <w:rFonts w:eastAsia="Times New Roman"/>
        </w:rPr>
      </w:pPr>
      <w:r>
        <w:rPr>
          <w:rFonts w:eastAsia="Times New Roman"/>
        </w:rPr>
        <w:t>PM1 progress monitoring test for Reading will start Monday August 21</w:t>
      </w:r>
    </w:p>
    <w:p w14:paraId="7AF985AC" w14:textId="77777777" w:rsidR="008428AA" w:rsidRDefault="008428AA" w:rsidP="008428AA">
      <w:pPr>
        <w:numPr>
          <w:ilvl w:val="0"/>
          <w:numId w:val="1"/>
        </w:numPr>
        <w:spacing w:before="100" w:beforeAutospacing="1" w:after="100" w:afterAutospacing="1"/>
        <w:rPr>
          <w:rFonts w:eastAsia="Times New Roman"/>
        </w:rPr>
      </w:pPr>
      <w:r>
        <w:rPr>
          <w:rFonts w:eastAsia="Times New Roman"/>
        </w:rPr>
        <w:t xml:space="preserve">ELP starts in earnest on Monday 8/21 in the Media Center from 2:00 pm to 3:00 pm. Students have access to content area teachers to assist with homework, tutoring and test </w:t>
      </w:r>
      <w:proofErr w:type="gramStart"/>
      <w:r>
        <w:rPr>
          <w:rFonts w:eastAsia="Times New Roman"/>
        </w:rPr>
        <w:t>preparation</w:t>
      </w:r>
      <w:proofErr w:type="gramEnd"/>
    </w:p>
    <w:p w14:paraId="518A0B9F" w14:textId="77777777" w:rsidR="008428AA" w:rsidRDefault="008428AA" w:rsidP="008428AA">
      <w:pPr>
        <w:numPr>
          <w:ilvl w:val="0"/>
          <w:numId w:val="1"/>
        </w:numPr>
        <w:spacing w:before="100" w:beforeAutospacing="1" w:after="100" w:afterAutospacing="1"/>
        <w:rPr>
          <w:rFonts w:eastAsia="Times New Roman"/>
        </w:rPr>
      </w:pPr>
      <w:r>
        <w:rPr>
          <w:rFonts w:eastAsia="Times New Roman"/>
        </w:rPr>
        <w:t xml:space="preserve">Student Schedule change request forms were distributed Thursday and should be returned to guidance in the morning at lunch or after school – please note that all requests are not guarantees and there is no change of mind </w:t>
      </w:r>
      <w:proofErr w:type="gramStart"/>
      <w:r>
        <w:rPr>
          <w:rFonts w:eastAsia="Times New Roman"/>
        </w:rPr>
        <w:t>schedules</w:t>
      </w:r>
      <w:proofErr w:type="gramEnd"/>
    </w:p>
    <w:p w14:paraId="37ECC195" w14:textId="77777777" w:rsidR="008428AA" w:rsidRDefault="008428AA" w:rsidP="008428AA">
      <w:pPr>
        <w:numPr>
          <w:ilvl w:val="0"/>
          <w:numId w:val="1"/>
        </w:numPr>
        <w:spacing w:before="100" w:beforeAutospacing="1" w:after="100" w:afterAutospacing="1"/>
        <w:rPr>
          <w:rFonts w:eastAsia="Times New Roman"/>
        </w:rPr>
      </w:pPr>
      <w:r>
        <w:rPr>
          <w:rFonts w:eastAsia="Times New Roman"/>
        </w:rPr>
        <w:t xml:space="preserve">If you have not done so, please go online to Focus and fill out Clinic Card data – this is important and contains the consent for medical treatment – Thank </w:t>
      </w:r>
      <w:proofErr w:type="gramStart"/>
      <w:r>
        <w:rPr>
          <w:rFonts w:eastAsia="Times New Roman"/>
        </w:rPr>
        <w:t>you</w:t>
      </w:r>
      <w:proofErr w:type="gramEnd"/>
    </w:p>
    <w:p w14:paraId="10CB3D69" w14:textId="77777777" w:rsidR="008428AA" w:rsidRDefault="008428AA" w:rsidP="008428AA">
      <w:pPr>
        <w:pStyle w:val="NormalWeb"/>
        <w:shd w:val="clear" w:color="auto" w:fill="FFFFFF"/>
        <w:ind w:left="630"/>
      </w:pPr>
      <w:r>
        <w:rPr>
          <w:color w:val="000000"/>
          <w:sz w:val="24"/>
          <w:szCs w:val="24"/>
        </w:rPr>
        <w:t>Enjoy the rest of your evening surrounded by good friends and family in good health and high spirits!</w:t>
      </w:r>
    </w:p>
    <w:p w14:paraId="5FFF952C" w14:textId="77777777" w:rsidR="008428AA" w:rsidRDefault="008428AA" w:rsidP="008428AA">
      <w:pPr>
        <w:pStyle w:val="NormalWeb"/>
      </w:pPr>
      <w:r>
        <w:rPr>
          <w:sz w:val="24"/>
          <w:szCs w:val="24"/>
        </w:rPr>
        <w:lastRenderedPageBreak/>
        <w:t>See you at the Top!</w:t>
      </w:r>
    </w:p>
    <w:p w14:paraId="3282C4F5" w14:textId="77777777" w:rsidR="00EC7743" w:rsidRDefault="00EC7743"/>
    <w:sectPr w:rsidR="00EC7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D6115"/>
    <w:multiLevelType w:val="multilevel"/>
    <w:tmpl w:val="6BFAA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903415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AA"/>
    <w:rsid w:val="008428AA"/>
    <w:rsid w:val="008E6775"/>
    <w:rsid w:val="00D6098B"/>
    <w:rsid w:val="00E00469"/>
    <w:rsid w:val="00EC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BA2F"/>
  <w15:chartTrackingRefBased/>
  <w15:docId w15:val="{17168D03-1CE6-4184-89D4-EA4A91C1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8AA"/>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28AA"/>
    <w:rPr>
      <w:color w:val="0000FF"/>
      <w:u w:val="single"/>
    </w:rPr>
  </w:style>
  <w:style w:type="paragraph" w:styleId="NormalWeb">
    <w:name w:val="Normal (Web)"/>
    <w:basedOn w:val="Normal"/>
    <w:uiPriority w:val="99"/>
    <w:semiHidden/>
    <w:unhideWhenUsed/>
    <w:rsid w:val="008428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2876</Characters>
  <Application>Microsoft Office Word</Application>
  <DocSecurity>0</DocSecurity>
  <Lines>23</Lines>
  <Paragraphs>6</Paragraphs>
  <ScaleCrop>false</ScaleCrop>
  <Company>Pinellas County Schools</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Tuazon Jennifer</dc:creator>
  <cp:keywords/>
  <dc:description/>
  <cp:lastModifiedBy>Tuazon Jennifer</cp:lastModifiedBy>
  <cp:revision>1</cp:revision>
  <dcterms:created xsi:type="dcterms:W3CDTF">2023-09-20T13:16:00Z</dcterms:created>
  <dcterms:modified xsi:type="dcterms:W3CDTF">2023-09-20T13:17:00Z</dcterms:modified>
</cp:coreProperties>
</file>